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22" w:rsidRPr="003F0668" w:rsidRDefault="002C3E52" w:rsidP="002C3E52">
      <w:pPr>
        <w:pStyle w:val="a5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962206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 xml:space="preserve">  </w:t>
      </w:r>
      <w:r w:rsidR="00346C09" w:rsidRPr="003F0668">
        <w:rPr>
          <w:b/>
          <w:sz w:val="20"/>
          <w:szCs w:val="20"/>
        </w:rPr>
        <w:t>Правила парковки</w:t>
      </w:r>
    </w:p>
    <w:p w:rsidR="00B252E8" w:rsidRPr="003F0668" w:rsidRDefault="00346C09" w:rsidP="003F0668">
      <w:pPr>
        <w:pStyle w:val="a5"/>
        <w:jc w:val="center"/>
        <w:rPr>
          <w:b/>
          <w:sz w:val="20"/>
          <w:szCs w:val="20"/>
        </w:rPr>
      </w:pPr>
      <w:r w:rsidRPr="003F0668">
        <w:rPr>
          <w:b/>
          <w:sz w:val="20"/>
          <w:szCs w:val="20"/>
        </w:rPr>
        <w:t>и размещения автотранспорта</w:t>
      </w:r>
    </w:p>
    <w:p w:rsidR="00D05205" w:rsidRPr="003F0668" w:rsidRDefault="00346C09" w:rsidP="003F0668">
      <w:pPr>
        <w:pStyle w:val="a5"/>
        <w:jc w:val="center"/>
        <w:rPr>
          <w:b/>
          <w:sz w:val="20"/>
          <w:szCs w:val="20"/>
        </w:rPr>
      </w:pPr>
      <w:r w:rsidRPr="003F0668">
        <w:rPr>
          <w:b/>
          <w:sz w:val="20"/>
          <w:szCs w:val="20"/>
        </w:rPr>
        <w:t>на территории многоквартирного дома</w:t>
      </w:r>
    </w:p>
    <w:p w:rsidR="00346C09" w:rsidRDefault="00346C09" w:rsidP="003F0668">
      <w:pPr>
        <w:pStyle w:val="a5"/>
        <w:jc w:val="center"/>
        <w:rPr>
          <w:b/>
          <w:sz w:val="20"/>
          <w:szCs w:val="20"/>
        </w:rPr>
      </w:pPr>
      <w:r w:rsidRPr="003F0668">
        <w:rPr>
          <w:b/>
          <w:sz w:val="20"/>
          <w:szCs w:val="20"/>
        </w:rPr>
        <w:t>г.</w:t>
      </w:r>
      <w:r w:rsidR="003F0668" w:rsidRPr="003F0668">
        <w:rPr>
          <w:b/>
          <w:sz w:val="20"/>
          <w:szCs w:val="20"/>
          <w:lang w:val="en-US"/>
        </w:rPr>
        <w:t xml:space="preserve"> </w:t>
      </w:r>
      <w:r w:rsidR="00FB2F10">
        <w:rPr>
          <w:b/>
          <w:sz w:val="20"/>
          <w:szCs w:val="20"/>
        </w:rPr>
        <w:t>Екатеринбург, ул. Кишиневская,33</w:t>
      </w:r>
    </w:p>
    <w:p w:rsidR="002C3E52" w:rsidRPr="003F0668" w:rsidRDefault="002C3E52" w:rsidP="003F0668">
      <w:pPr>
        <w:pStyle w:val="a5"/>
        <w:jc w:val="center"/>
        <w:rPr>
          <w:b/>
          <w:sz w:val="20"/>
          <w:szCs w:val="20"/>
        </w:rPr>
      </w:pPr>
    </w:p>
    <w:p w:rsidR="00346C09" w:rsidRPr="00505322" w:rsidRDefault="00FB2F10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Управляющая компания « УЭЖКХ-</w:t>
      </w:r>
      <w:r w:rsidR="002C3E52">
        <w:rPr>
          <w:sz w:val="16"/>
          <w:szCs w:val="16"/>
        </w:rPr>
        <w:t>Екатеринбург</w:t>
      </w:r>
      <w:r>
        <w:rPr>
          <w:sz w:val="16"/>
          <w:szCs w:val="16"/>
        </w:rPr>
        <w:t>»</w:t>
      </w:r>
      <w:r w:rsidR="00346C09" w:rsidRPr="00505322">
        <w:rPr>
          <w:sz w:val="16"/>
          <w:szCs w:val="16"/>
        </w:rPr>
        <w:t xml:space="preserve"> является уполномоченным органом, обеспечивающим выполнение настоящих Правил.</w:t>
      </w:r>
    </w:p>
    <w:p w:rsidR="00346C09" w:rsidRPr="00505322" w:rsidRDefault="00346C09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>Земельный участок, прилегающий  к многоквартирному дому, принадлежит на праве общей долевой собственности всем собственникам помещений дома. Далее по тексту земельный участок именуется «территория»</w:t>
      </w:r>
    </w:p>
    <w:p w:rsidR="00346C09" w:rsidRPr="00505322" w:rsidRDefault="00346C09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>Настоящие Правила обязательны дл</w:t>
      </w:r>
      <w:r w:rsidR="00FB2F10">
        <w:rPr>
          <w:sz w:val="16"/>
          <w:szCs w:val="16"/>
        </w:rPr>
        <w:t xml:space="preserve">я всех собственников помещений,  </w:t>
      </w:r>
      <w:r w:rsidRPr="00505322">
        <w:rPr>
          <w:sz w:val="16"/>
          <w:szCs w:val="16"/>
        </w:rPr>
        <w:t xml:space="preserve">членов их семей, а также иных жильцов, </w:t>
      </w:r>
      <w:r w:rsidR="008F4A88" w:rsidRPr="00505322">
        <w:rPr>
          <w:sz w:val="16"/>
          <w:szCs w:val="16"/>
        </w:rPr>
        <w:t>проживающих на законных основаниях в квартирах, принадлежащих собственникам. Жильцы, проживающие на законных основаниях</w:t>
      </w:r>
      <w:r w:rsidRPr="00505322">
        <w:rPr>
          <w:sz w:val="16"/>
          <w:szCs w:val="16"/>
        </w:rPr>
        <w:t xml:space="preserve"> </w:t>
      </w:r>
      <w:r w:rsidR="008F4A88" w:rsidRPr="00505322">
        <w:rPr>
          <w:sz w:val="16"/>
          <w:szCs w:val="16"/>
        </w:rPr>
        <w:t xml:space="preserve">в квартирах, принадлежащих собственникам, </w:t>
      </w:r>
      <w:r w:rsidR="00FB2F10">
        <w:rPr>
          <w:sz w:val="16"/>
          <w:szCs w:val="16"/>
        </w:rPr>
        <w:t xml:space="preserve">а так же наниматели, </w:t>
      </w:r>
      <w:r w:rsidR="008F4A88" w:rsidRPr="00505322">
        <w:rPr>
          <w:sz w:val="16"/>
          <w:szCs w:val="16"/>
        </w:rPr>
        <w:t>далее по тексту именуются «</w:t>
      </w:r>
      <w:r w:rsidR="004576BD">
        <w:rPr>
          <w:sz w:val="16"/>
          <w:szCs w:val="16"/>
        </w:rPr>
        <w:t>Ж</w:t>
      </w:r>
      <w:r w:rsidR="008F4A88" w:rsidRPr="00505322">
        <w:rPr>
          <w:sz w:val="16"/>
          <w:szCs w:val="16"/>
        </w:rPr>
        <w:t>ильцы».</w:t>
      </w:r>
    </w:p>
    <w:p w:rsidR="008F4A88" w:rsidRPr="00505322" w:rsidRDefault="008F4A88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 xml:space="preserve">Под «въездом на территорию» понимается краткосрочное, не более </w:t>
      </w:r>
      <w:r w:rsidR="003F0668" w:rsidRPr="003F0668">
        <w:rPr>
          <w:sz w:val="16"/>
          <w:szCs w:val="16"/>
        </w:rPr>
        <w:t xml:space="preserve">30 </w:t>
      </w:r>
      <w:r w:rsidRPr="00505322">
        <w:rPr>
          <w:sz w:val="16"/>
          <w:szCs w:val="16"/>
        </w:rPr>
        <w:t xml:space="preserve"> </w:t>
      </w:r>
      <w:r w:rsidR="003F0668">
        <w:rPr>
          <w:sz w:val="16"/>
          <w:szCs w:val="16"/>
        </w:rPr>
        <w:t>минут</w:t>
      </w:r>
      <w:r w:rsidRPr="00505322">
        <w:rPr>
          <w:sz w:val="16"/>
          <w:szCs w:val="16"/>
        </w:rPr>
        <w:t>, нахождение автомашины на территории без оставления её на большой период.</w:t>
      </w:r>
    </w:p>
    <w:p w:rsidR="008F4A88" w:rsidRPr="00505322" w:rsidRDefault="008F4A88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>Под «парковкой» понимается оставление автомашины на территории на ночь и более, а так</w:t>
      </w:r>
      <w:r w:rsidR="00500D73" w:rsidRPr="00505322">
        <w:rPr>
          <w:sz w:val="16"/>
          <w:szCs w:val="16"/>
        </w:rPr>
        <w:t xml:space="preserve"> </w:t>
      </w:r>
      <w:r w:rsidRPr="00505322">
        <w:rPr>
          <w:sz w:val="16"/>
          <w:szCs w:val="16"/>
        </w:rPr>
        <w:t>же более на 1 час.</w:t>
      </w:r>
    </w:p>
    <w:p w:rsidR="008F4A88" w:rsidRPr="00505322" w:rsidRDefault="008F4A88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>Ограничение во времени нахождения на территории не касается автомашин полиции, скорой помощи, пожарных служб, МЧС (далее по тексту «Спецслужб»), беспрепятственный въезд которым обеспечивает круглосуточная служба дома.</w:t>
      </w:r>
    </w:p>
    <w:p w:rsidR="00500D73" w:rsidRPr="00505322" w:rsidRDefault="008F4A88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>Для автомашин грузоподъемностью более 3,5 тон, не является машинами спецслужб, разрешен только краткосрочный въезд</w:t>
      </w:r>
      <w:r w:rsidR="00500D73" w:rsidRPr="00505322">
        <w:rPr>
          <w:sz w:val="16"/>
          <w:szCs w:val="16"/>
        </w:rPr>
        <w:t xml:space="preserve"> на период не более 1 часа.</w:t>
      </w:r>
    </w:p>
    <w:p w:rsidR="00500D73" w:rsidRPr="00505322" w:rsidRDefault="00500D73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>В случае необходимости нахождения грузовой автомашины на территорию более 1 часа, жилец, собственник помещения или член его семьи может получить разреше</w:t>
      </w:r>
      <w:r w:rsidR="00285F81">
        <w:rPr>
          <w:sz w:val="16"/>
          <w:szCs w:val="16"/>
        </w:rPr>
        <w:t>ние у  УК</w:t>
      </w:r>
      <w:r w:rsidRPr="00505322">
        <w:rPr>
          <w:sz w:val="16"/>
          <w:szCs w:val="16"/>
        </w:rPr>
        <w:t>, обосновать эту необходимость.</w:t>
      </w:r>
    </w:p>
    <w:p w:rsidR="008F4A88" w:rsidRPr="00505322" w:rsidRDefault="00500D73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 xml:space="preserve">На территории предусмотрена разметка на </w:t>
      </w:r>
      <w:r w:rsidR="00FB2F10">
        <w:rPr>
          <w:sz w:val="16"/>
          <w:szCs w:val="16"/>
        </w:rPr>
        <w:t>25</w:t>
      </w:r>
      <w:r w:rsidRPr="00505322">
        <w:rPr>
          <w:sz w:val="16"/>
          <w:szCs w:val="16"/>
        </w:rPr>
        <w:t xml:space="preserve"> парковочных мест</w:t>
      </w:r>
      <w:r w:rsidR="00FB2F10">
        <w:rPr>
          <w:sz w:val="16"/>
          <w:szCs w:val="16"/>
        </w:rPr>
        <w:t>.</w:t>
      </w:r>
      <w:r w:rsidR="008F4A88" w:rsidRPr="00505322">
        <w:rPr>
          <w:sz w:val="16"/>
          <w:szCs w:val="16"/>
        </w:rPr>
        <w:t xml:space="preserve"> </w:t>
      </w:r>
    </w:p>
    <w:p w:rsidR="00500D73" w:rsidRPr="00505322" w:rsidRDefault="00500D73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 xml:space="preserve">Парковка автотранспорта  на территории дома разрешается только собственникам </w:t>
      </w:r>
      <w:r w:rsidR="0097270C">
        <w:rPr>
          <w:sz w:val="16"/>
          <w:szCs w:val="16"/>
        </w:rPr>
        <w:t xml:space="preserve">и нанимателям </w:t>
      </w:r>
      <w:r w:rsidRPr="00505322">
        <w:rPr>
          <w:sz w:val="16"/>
          <w:szCs w:val="16"/>
        </w:rPr>
        <w:t>помещений и членам их семей, при выполнении следующих условий:</w:t>
      </w:r>
    </w:p>
    <w:p w:rsidR="00500D73" w:rsidRPr="00505322" w:rsidRDefault="00500D73" w:rsidP="00500D73">
      <w:pPr>
        <w:pStyle w:val="a3"/>
        <w:rPr>
          <w:sz w:val="16"/>
          <w:szCs w:val="16"/>
        </w:rPr>
      </w:pPr>
      <w:r w:rsidRPr="00505322">
        <w:rPr>
          <w:sz w:val="16"/>
          <w:szCs w:val="16"/>
        </w:rPr>
        <w:t>- собственником к</w:t>
      </w:r>
      <w:r w:rsidR="0097270C">
        <w:rPr>
          <w:sz w:val="16"/>
          <w:szCs w:val="16"/>
        </w:rPr>
        <w:t>вартиры написано заявлений в УК</w:t>
      </w:r>
      <w:r w:rsidRPr="00505322">
        <w:rPr>
          <w:sz w:val="16"/>
          <w:szCs w:val="16"/>
        </w:rPr>
        <w:t xml:space="preserve"> по установленной форме о желании парковать принадлежащий ему автомобил</w:t>
      </w:r>
      <w:r w:rsidR="0097270C">
        <w:rPr>
          <w:sz w:val="16"/>
          <w:szCs w:val="16"/>
        </w:rPr>
        <w:t xml:space="preserve">ь на территории, а Генеральным директором УК </w:t>
      </w:r>
      <w:r w:rsidR="00A01D17" w:rsidRPr="00505322">
        <w:rPr>
          <w:sz w:val="16"/>
          <w:szCs w:val="16"/>
        </w:rPr>
        <w:t xml:space="preserve"> подтверждено наличие места на придомовой парковке для удовлетворения такого заявления;                                                   </w:t>
      </w:r>
    </w:p>
    <w:p w:rsidR="00A01D17" w:rsidRPr="00505322" w:rsidRDefault="00A01D17" w:rsidP="00500D73">
      <w:pPr>
        <w:pStyle w:val="a3"/>
        <w:rPr>
          <w:sz w:val="16"/>
          <w:szCs w:val="16"/>
        </w:rPr>
      </w:pPr>
      <w:r w:rsidRPr="00505322">
        <w:rPr>
          <w:sz w:val="16"/>
          <w:szCs w:val="16"/>
        </w:rPr>
        <w:t>- приобретен пульт управления шлагбаумом;</w:t>
      </w:r>
    </w:p>
    <w:p w:rsidR="00A01D17" w:rsidRPr="00505322" w:rsidRDefault="00A01D17" w:rsidP="00500D73">
      <w:pPr>
        <w:pStyle w:val="a3"/>
        <w:rPr>
          <w:sz w:val="16"/>
          <w:szCs w:val="16"/>
        </w:rPr>
      </w:pPr>
      <w:r w:rsidRPr="00505322">
        <w:rPr>
          <w:sz w:val="16"/>
          <w:szCs w:val="16"/>
        </w:rPr>
        <w:t>-</w:t>
      </w:r>
      <w:r w:rsidR="0097270C">
        <w:rPr>
          <w:sz w:val="16"/>
          <w:szCs w:val="16"/>
        </w:rPr>
        <w:t xml:space="preserve"> </w:t>
      </w:r>
      <w:r w:rsidRPr="00505322">
        <w:rPr>
          <w:sz w:val="16"/>
          <w:szCs w:val="16"/>
        </w:rPr>
        <w:t>предоставлены основные данные об автомобиле, претендующем на парковку ( марка, цвет, гос.номер)</w:t>
      </w:r>
      <w:r w:rsidR="0097270C">
        <w:rPr>
          <w:sz w:val="16"/>
          <w:szCs w:val="16"/>
        </w:rPr>
        <w:t xml:space="preserve">  </w:t>
      </w:r>
      <w:r w:rsidR="0097270C" w:rsidRPr="0097270C">
        <w:rPr>
          <w:b/>
          <w:sz w:val="16"/>
          <w:szCs w:val="16"/>
        </w:rPr>
        <w:t>УК « УЭЖКХ- Екатеринбург»</w:t>
      </w:r>
      <w:r w:rsidRPr="0082037F">
        <w:rPr>
          <w:b/>
          <w:sz w:val="16"/>
          <w:szCs w:val="16"/>
        </w:rPr>
        <w:t xml:space="preserve"> может уточнить перечень необходимых документов.</w:t>
      </w:r>
    </w:p>
    <w:p w:rsidR="00A01D17" w:rsidRPr="00505322" w:rsidRDefault="00A01D17" w:rsidP="00500D73">
      <w:pPr>
        <w:pStyle w:val="a3"/>
        <w:rPr>
          <w:sz w:val="16"/>
          <w:szCs w:val="16"/>
        </w:rPr>
      </w:pPr>
      <w:r w:rsidRPr="00505322">
        <w:rPr>
          <w:sz w:val="16"/>
          <w:szCs w:val="16"/>
        </w:rPr>
        <w:t>- отсутствует задолженности по еж</w:t>
      </w:r>
      <w:r w:rsidR="0097270C">
        <w:rPr>
          <w:sz w:val="16"/>
          <w:szCs w:val="16"/>
        </w:rPr>
        <w:t>емесячным платежам на счет УК.</w:t>
      </w:r>
    </w:p>
    <w:p w:rsidR="00500D73" w:rsidRPr="00505322" w:rsidRDefault="00D75601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 xml:space="preserve">По причине возможной нехватки парковочных мест, решение о предоставлении возможности </w:t>
      </w:r>
      <w:r w:rsidR="003034AB" w:rsidRPr="00505322">
        <w:rPr>
          <w:sz w:val="16"/>
          <w:szCs w:val="16"/>
        </w:rPr>
        <w:t>Жильцам</w:t>
      </w:r>
      <w:r w:rsidRPr="00505322">
        <w:rPr>
          <w:sz w:val="16"/>
          <w:szCs w:val="16"/>
        </w:rPr>
        <w:t xml:space="preserve"> осуществлять парковку личного автомобиля на территории принима</w:t>
      </w:r>
      <w:r w:rsidR="0097270C">
        <w:rPr>
          <w:sz w:val="16"/>
          <w:szCs w:val="16"/>
        </w:rPr>
        <w:t xml:space="preserve">ется Генеральным директором УК </w:t>
      </w:r>
      <w:r w:rsidRPr="00505322">
        <w:rPr>
          <w:sz w:val="16"/>
          <w:szCs w:val="16"/>
        </w:rPr>
        <w:t xml:space="preserve">на основании письменного заявления  </w:t>
      </w:r>
      <w:r w:rsidR="003034AB" w:rsidRPr="00505322">
        <w:rPr>
          <w:sz w:val="16"/>
          <w:szCs w:val="16"/>
        </w:rPr>
        <w:t>жильца</w:t>
      </w:r>
      <w:r w:rsidRPr="00505322">
        <w:rPr>
          <w:sz w:val="16"/>
          <w:szCs w:val="16"/>
        </w:rPr>
        <w:t>, если по причине нехватки парковочных мест на территории собственнику будет отказано в удовлетворении возможности парковки, заявление собственника квартиры будет в порядке очереди рассмотрено, как только освободятся парковочные места.</w:t>
      </w:r>
    </w:p>
    <w:p w:rsidR="00D75601" w:rsidRPr="00505322" w:rsidRDefault="003034AB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>Жильцы</w:t>
      </w:r>
      <w:r w:rsidR="005C74C8">
        <w:rPr>
          <w:sz w:val="16"/>
          <w:szCs w:val="16"/>
        </w:rPr>
        <w:t>, выполняющие все условия п.11(</w:t>
      </w:r>
      <w:r w:rsidR="00D75601" w:rsidRPr="00505322">
        <w:rPr>
          <w:sz w:val="16"/>
          <w:szCs w:val="16"/>
        </w:rPr>
        <w:t>далее члены общества автовладельцев) в праве выбрать из своего числа председателя для ведения дел и отстаивания своих законных интересов.</w:t>
      </w:r>
    </w:p>
    <w:p w:rsidR="00D75601" w:rsidRPr="00505322" w:rsidRDefault="00D75601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lastRenderedPageBreak/>
        <w:t xml:space="preserve">Парковка на территории осуществляется только в специально отведенных для этого местах с соответствующей разметкой. </w:t>
      </w:r>
    </w:p>
    <w:p w:rsidR="003034AB" w:rsidRPr="00505322" w:rsidRDefault="003034AB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>Членам общества автовладельцев разрешается парковать на территории одновременно только один автомобиль.</w:t>
      </w:r>
    </w:p>
    <w:p w:rsidR="003034AB" w:rsidRPr="00505322" w:rsidRDefault="003034AB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 xml:space="preserve">Въезд на территорию Жильцам  для погрузки-разгрузки крупногабаритных вещей, при условий соблюдения въезжающим транспортом времени, установленного </w:t>
      </w:r>
      <w:r w:rsidR="00693416" w:rsidRPr="00505322">
        <w:rPr>
          <w:sz w:val="16"/>
          <w:szCs w:val="16"/>
        </w:rPr>
        <w:t xml:space="preserve">в </w:t>
      </w:r>
      <w:r w:rsidRPr="00505322">
        <w:rPr>
          <w:sz w:val="16"/>
          <w:szCs w:val="16"/>
        </w:rPr>
        <w:t>п.5 настоящих Правил</w:t>
      </w:r>
      <w:r w:rsidR="00693416" w:rsidRPr="00505322">
        <w:rPr>
          <w:sz w:val="16"/>
          <w:szCs w:val="16"/>
        </w:rPr>
        <w:t>.</w:t>
      </w:r>
    </w:p>
    <w:p w:rsidR="00693416" w:rsidRPr="00505322" w:rsidRDefault="00693416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>Место на парковке, закрепленное за каждым членом общества автовладельцев, не является его собственностью, парковка на этом месте автомашины не является арендой земельного участка. В случае продажи квартиры, место на парковке, закрепленное за собственником такой квартиры  не переходит к новому собственнику.</w:t>
      </w:r>
    </w:p>
    <w:p w:rsidR="00693416" w:rsidRPr="00505322" w:rsidRDefault="00693416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>В случае образовании задолженности по обязательствам и коммунальным платежам боле</w:t>
      </w:r>
      <w:r w:rsidR="0097270C">
        <w:rPr>
          <w:sz w:val="16"/>
          <w:szCs w:val="16"/>
        </w:rPr>
        <w:t xml:space="preserve">е чем за 3 месяца, УК </w:t>
      </w:r>
      <w:r w:rsidRPr="00505322">
        <w:rPr>
          <w:sz w:val="16"/>
          <w:szCs w:val="16"/>
        </w:rPr>
        <w:t xml:space="preserve"> вправе лишить Жильца права на парковку на территории.</w:t>
      </w:r>
    </w:p>
    <w:p w:rsidR="00693416" w:rsidRPr="00505322" w:rsidRDefault="00693416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>Запрещается парковка на газонах, тротуарах, детских площадках.</w:t>
      </w:r>
    </w:p>
    <w:p w:rsidR="00693416" w:rsidRPr="00505322" w:rsidRDefault="00693416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>Запрещается  оставлять автомашину таким образом, чтобы это исключало возможность въезда других автомашин, машин спецслужб, прохода пешеходов и мест для разворота.</w:t>
      </w:r>
    </w:p>
    <w:p w:rsidR="006E2EF9" w:rsidRPr="00505322" w:rsidRDefault="00693416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 xml:space="preserve">Запрещается осуществлять  на территории длительное хранение </w:t>
      </w:r>
      <w:r w:rsidR="006E2EF9" w:rsidRPr="00505322">
        <w:rPr>
          <w:sz w:val="16"/>
          <w:szCs w:val="16"/>
        </w:rPr>
        <w:t>автомашин ветхих и ломанных сроком более 15 дней.</w:t>
      </w:r>
    </w:p>
    <w:p w:rsidR="00C416CD" w:rsidRPr="0066690C" w:rsidRDefault="006E2EF9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66690C">
        <w:rPr>
          <w:sz w:val="16"/>
          <w:szCs w:val="16"/>
        </w:rPr>
        <w:t xml:space="preserve">Необходимо своевременно производить уплату </w:t>
      </w:r>
      <w:r w:rsidR="00C416CD" w:rsidRPr="0066690C">
        <w:rPr>
          <w:sz w:val="16"/>
          <w:szCs w:val="16"/>
        </w:rPr>
        <w:t xml:space="preserve"> до 10 числа каждого месяца</w:t>
      </w:r>
    </w:p>
    <w:p w:rsidR="006E2EF9" w:rsidRPr="00C416CD" w:rsidRDefault="006E2EF9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C416CD">
        <w:rPr>
          <w:sz w:val="16"/>
          <w:szCs w:val="16"/>
        </w:rPr>
        <w:t>Запрещается передавать св</w:t>
      </w:r>
      <w:r w:rsidR="002C3E52">
        <w:rPr>
          <w:sz w:val="16"/>
          <w:szCs w:val="16"/>
        </w:rPr>
        <w:t>ои пульты  управления ворот</w:t>
      </w:r>
      <w:r w:rsidRPr="00C416CD">
        <w:rPr>
          <w:sz w:val="16"/>
          <w:szCs w:val="16"/>
        </w:rPr>
        <w:t xml:space="preserve"> посторонним лицам</w:t>
      </w:r>
    </w:p>
    <w:p w:rsidR="006E2EF9" w:rsidRPr="00505322" w:rsidRDefault="006E2EF9" w:rsidP="00346C09">
      <w:pPr>
        <w:pStyle w:val="a3"/>
        <w:numPr>
          <w:ilvl w:val="0"/>
          <w:numId w:val="1"/>
        </w:numPr>
        <w:rPr>
          <w:sz w:val="16"/>
          <w:szCs w:val="16"/>
        </w:rPr>
      </w:pPr>
      <w:r w:rsidRPr="00505322">
        <w:rPr>
          <w:sz w:val="16"/>
          <w:szCs w:val="16"/>
        </w:rPr>
        <w:t xml:space="preserve">К лицам, неоднократно нарушающих указанным запретам, </w:t>
      </w:r>
      <w:r w:rsidR="002C3E52">
        <w:rPr>
          <w:sz w:val="16"/>
          <w:szCs w:val="16"/>
        </w:rPr>
        <w:t>УК</w:t>
      </w:r>
      <w:r w:rsidRPr="00505322">
        <w:rPr>
          <w:sz w:val="16"/>
          <w:szCs w:val="16"/>
        </w:rPr>
        <w:t xml:space="preserve"> могут быть применены все законные виды взысканий, вплоть до отказа в возможности парковки без возврата денежных средств.</w:t>
      </w:r>
    </w:p>
    <w:p w:rsidR="00500D73" w:rsidRPr="00505322" w:rsidRDefault="00500D73" w:rsidP="00500D73">
      <w:pPr>
        <w:pStyle w:val="a3"/>
        <w:rPr>
          <w:sz w:val="16"/>
          <w:szCs w:val="16"/>
        </w:rPr>
      </w:pPr>
    </w:p>
    <w:p w:rsidR="006E2EF9" w:rsidRPr="00505322" w:rsidRDefault="006E2EF9" w:rsidP="00500D73">
      <w:pPr>
        <w:pStyle w:val="a3"/>
        <w:rPr>
          <w:sz w:val="16"/>
          <w:szCs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59"/>
        <w:gridCol w:w="829"/>
        <w:gridCol w:w="1153"/>
      </w:tblGrid>
      <w:tr w:rsidR="006E2EF9" w:rsidRPr="00505322" w:rsidTr="006E2EF9">
        <w:tc>
          <w:tcPr>
            <w:tcW w:w="6618" w:type="dxa"/>
          </w:tcPr>
          <w:p w:rsidR="006E2EF9" w:rsidRPr="00505322" w:rsidRDefault="006E2EF9" w:rsidP="00500D73">
            <w:pPr>
              <w:pStyle w:val="a3"/>
              <w:ind w:left="0"/>
              <w:rPr>
                <w:sz w:val="16"/>
                <w:szCs w:val="16"/>
              </w:rPr>
            </w:pPr>
            <w:r w:rsidRPr="00505322">
              <w:rPr>
                <w:sz w:val="16"/>
                <w:szCs w:val="16"/>
              </w:rPr>
              <w:t>С правилами парковки и размещения автотранспорта ознакомлен</w:t>
            </w:r>
            <w:r w:rsidR="003F0668" w:rsidRPr="003F0668">
              <w:rPr>
                <w:sz w:val="16"/>
                <w:szCs w:val="16"/>
              </w:rPr>
              <w:t xml:space="preserve"> </w:t>
            </w:r>
            <w:r w:rsidR="0082037F">
              <w:rPr>
                <w:sz w:val="16"/>
                <w:szCs w:val="16"/>
              </w:rPr>
              <w:t>(а)</w:t>
            </w:r>
            <w:r w:rsidRPr="00505322">
              <w:rPr>
                <w:sz w:val="16"/>
                <w:szCs w:val="16"/>
              </w:rPr>
              <w:t xml:space="preserve"> и согласен:</w:t>
            </w:r>
          </w:p>
        </w:tc>
        <w:tc>
          <w:tcPr>
            <w:tcW w:w="1171" w:type="dxa"/>
          </w:tcPr>
          <w:p w:rsidR="006E2EF9" w:rsidRPr="00505322" w:rsidRDefault="006E2EF9" w:rsidP="00500D73">
            <w:pPr>
              <w:pStyle w:val="a3"/>
              <w:ind w:left="0"/>
              <w:rPr>
                <w:sz w:val="16"/>
                <w:szCs w:val="16"/>
              </w:rPr>
            </w:pPr>
            <w:r w:rsidRPr="00505322">
              <w:rPr>
                <w:sz w:val="16"/>
                <w:szCs w:val="16"/>
              </w:rPr>
              <w:t>Дата</w:t>
            </w:r>
          </w:p>
        </w:tc>
        <w:tc>
          <w:tcPr>
            <w:tcW w:w="1560" w:type="dxa"/>
          </w:tcPr>
          <w:p w:rsidR="006E2EF9" w:rsidRPr="00505322" w:rsidRDefault="006E2EF9" w:rsidP="00500D73">
            <w:pPr>
              <w:pStyle w:val="a3"/>
              <w:ind w:left="0"/>
              <w:rPr>
                <w:sz w:val="16"/>
                <w:szCs w:val="16"/>
              </w:rPr>
            </w:pPr>
            <w:r w:rsidRPr="00505322">
              <w:rPr>
                <w:sz w:val="16"/>
                <w:szCs w:val="16"/>
              </w:rPr>
              <w:t>Подпись</w:t>
            </w:r>
          </w:p>
        </w:tc>
      </w:tr>
      <w:tr w:rsidR="006E2EF9" w:rsidRPr="00505322" w:rsidTr="006E2EF9">
        <w:trPr>
          <w:trHeight w:val="750"/>
        </w:trPr>
        <w:tc>
          <w:tcPr>
            <w:tcW w:w="6618" w:type="dxa"/>
          </w:tcPr>
          <w:p w:rsidR="006E2EF9" w:rsidRPr="00505322" w:rsidRDefault="006E2EF9" w:rsidP="00500D73">
            <w:pPr>
              <w:pStyle w:val="a3"/>
              <w:ind w:left="0"/>
              <w:rPr>
                <w:sz w:val="16"/>
                <w:szCs w:val="16"/>
              </w:rPr>
            </w:pPr>
            <w:r w:rsidRPr="00505322">
              <w:rPr>
                <w:sz w:val="16"/>
                <w:szCs w:val="16"/>
              </w:rPr>
              <w:t>Собственник</w:t>
            </w:r>
            <w:r w:rsidR="002C3E52">
              <w:rPr>
                <w:sz w:val="16"/>
                <w:szCs w:val="16"/>
              </w:rPr>
              <w:t xml:space="preserve">/наниматель </w:t>
            </w:r>
            <w:r w:rsidRPr="00505322">
              <w:rPr>
                <w:sz w:val="16"/>
                <w:szCs w:val="16"/>
              </w:rPr>
              <w:t xml:space="preserve">             </w:t>
            </w:r>
          </w:p>
          <w:p w:rsidR="006E2EF9" w:rsidRPr="00505322" w:rsidRDefault="006E2EF9" w:rsidP="00500D73">
            <w:pPr>
              <w:pStyle w:val="a3"/>
              <w:ind w:left="0"/>
              <w:rPr>
                <w:sz w:val="16"/>
                <w:szCs w:val="16"/>
              </w:rPr>
            </w:pPr>
          </w:p>
          <w:p w:rsidR="006E2EF9" w:rsidRPr="00505322" w:rsidRDefault="006E2EF9" w:rsidP="00500D73">
            <w:pPr>
              <w:pStyle w:val="a3"/>
              <w:ind w:left="0"/>
              <w:rPr>
                <w:sz w:val="16"/>
                <w:szCs w:val="16"/>
              </w:rPr>
            </w:pPr>
            <w:r w:rsidRPr="00505322">
              <w:rPr>
                <w:sz w:val="16"/>
                <w:szCs w:val="16"/>
              </w:rPr>
              <w:t>(ФИО)__________________________________             кВ №________</w:t>
            </w:r>
          </w:p>
          <w:p w:rsidR="006E2EF9" w:rsidRPr="00505322" w:rsidRDefault="006E2EF9" w:rsidP="00500D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6E2EF9" w:rsidRPr="00505322" w:rsidRDefault="006E2EF9" w:rsidP="00500D7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2EF9" w:rsidRPr="00505322" w:rsidRDefault="006E2EF9" w:rsidP="00500D73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</w:tbl>
    <w:p w:rsidR="006E2EF9" w:rsidRPr="00505322" w:rsidRDefault="006E2EF9" w:rsidP="00500D73">
      <w:pPr>
        <w:pStyle w:val="a3"/>
        <w:rPr>
          <w:sz w:val="16"/>
          <w:szCs w:val="16"/>
        </w:rPr>
      </w:pPr>
    </w:p>
    <w:sectPr w:rsidR="006E2EF9" w:rsidRPr="00505322" w:rsidSect="0050532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2939"/>
    <w:multiLevelType w:val="hybridMultilevel"/>
    <w:tmpl w:val="782E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09"/>
    <w:rsid w:val="00285F81"/>
    <w:rsid w:val="002C3E52"/>
    <w:rsid w:val="003034AB"/>
    <w:rsid w:val="00346C09"/>
    <w:rsid w:val="003E1393"/>
    <w:rsid w:val="003F0668"/>
    <w:rsid w:val="004576BD"/>
    <w:rsid w:val="00500D73"/>
    <w:rsid w:val="00505322"/>
    <w:rsid w:val="00517D33"/>
    <w:rsid w:val="005C74C8"/>
    <w:rsid w:val="0066690C"/>
    <w:rsid w:val="00693416"/>
    <w:rsid w:val="006E2EF9"/>
    <w:rsid w:val="0082037F"/>
    <w:rsid w:val="008208A5"/>
    <w:rsid w:val="0084138C"/>
    <w:rsid w:val="008F4A88"/>
    <w:rsid w:val="00962206"/>
    <w:rsid w:val="0097270C"/>
    <w:rsid w:val="00A01D17"/>
    <w:rsid w:val="00B252E8"/>
    <w:rsid w:val="00B6534F"/>
    <w:rsid w:val="00C416CD"/>
    <w:rsid w:val="00D05205"/>
    <w:rsid w:val="00D75601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09"/>
    <w:pPr>
      <w:ind w:left="720"/>
      <w:contextualSpacing/>
    </w:pPr>
  </w:style>
  <w:style w:type="table" w:styleId="a4">
    <w:name w:val="Table Grid"/>
    <w:basedOn w:val="a1"/>
    <w:uiPriority w:val="59"/>
    <w:rsid w:val="006E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F0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09"/>
    <w:pPr>
      <w:ind w:left="720"/>
      <w:contextualSpacing/>
    </w:pPr>
  </w:style>
  <w:style w:type="table" w:styleId="a4">
    <w:name w:val="Table Grid"/>
    <w:basedOn w:val="a1"/>
    <w:uiPriority w:val="59"/>
    <w:rsid w:val="006E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F0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D0D66-7C2D-4AE0-8392-A93BFEBC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Пользователь</cp:lastModifiedBy>
  <cp:revision>4</cp:revision>
  <cp:lastPrinted>2014-08-18T11:56:00Z</cp:lastPrinted>
  <dcterms:created xsi:type="dcterms:W3CDTF">2014-11-27T08:43:00Z</dcterms:created>
  <dcterms:modified xsi:type="dcterms:W3CDTF">2014-11-27T08:44:00Z</dcterms:modified>
</cp:coreProperties>
</file>